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D474A" w14:textId="77777777" w:rsidR="002216EA" w:rsidRDefault="00765287" w:rsidP="002216EA">
      <w:pPr>
        <w:ind w:left="1440" w:firstLine="720"/>
        <w:rPr>
          <w:lang w:val="bg-BG"/>
        </w:rPr>
      </w:pPr>
      <w:r w:rsidRPr="002216EA">
        <w:rPr>
          <w:sz w:val="48"/>
          <w:szCs w:val="48"/>
          <w:lang w:val="bg-BG"/>
        </w:rPr>
        <w:t>П</w:t>
      </w:r>
      <w:r w:rsidR="002216EA" w:rsidRPr="002216EA">
        <w:rPr>
          <w:sz w:val="48"/>
          <w:szCs w:val="48"/>
          <w:lang w:val="bg-BG"/>
        </w:rPr>
        <w:t>РАВИЛА ЗА ПОЛЗВАНЕ</w:t>
      </w:r>
      <w:r w:rsidR="002216EA">
        <w:rPr>
          <w:lang w:val="bg-BG"/>
        </w:rPr>
        <w:t xml:space="preserve"> </w:t>
      </w:r>
    </w:p>
    <w:p w14:paraId="27058F73" w14:textId="77777777" w:rsidR="002216EA" w:rsidRDefault="002216EA" w:rsidP="002216EA">
      <w:pPr>
        <w:ind w:left="1440"/>
        <w:rPr>
          <w:sz w:val="72"/>
          <w:szCs w:val="72"/>
          <w:lang w:val="bg-BG"/>
        </w:rPr>
      </w:pPr>
      <w:r w:rsidRPr="002216EA">
        <w:rPr>
          <w:b/>
          <w:bCs/>
          <w:sz w:val="72"/>
          <w:szCs w:val="72"/>
          <w:lang w:val="bg-BG"/>
        </w:rPr>
        <w:t>НА БИБЛИОТЕКАТА</w:t>
      </w:r>
    </w:p>
    <w:p w14:paraId="37E58C7F" w14:textId="1451F3E0" w:rsidR="00425C29" w:rsidRPr="00E1203F" w:rsidRDefault="002216EA" w:rsidP="00E1203F">
      <w:pPr>
        <w:ind w:left="1440"/>
        <w:rPr>
          <w:sz w:val="56"/>
          <w:szCs w:val="56"/>
          <w:lang w:val="bg-BG"/>
        </w:rPr>
      </w:pPr>
      <w:r w:rsidRPr="00E1203F">
        <w:rPr>
          <w:sz w:val="56"/>
          <w:szCs w:val="56"/>
          <w:lang w:val="bg-BG"/>
        </w:rPr>
        <w:t xml:space="preserve">при </w:t>
      </w:r>
      <w:r w:rsidR="00765287" w:rsidRPr="00E1203F">
        <w:rPr>
          <w:sz w:val="56"/>
          <w:szCs w:val="56"/>
          <w:lang w:val="bg-BG"/>
        </w:rPr>
        <w:t xml:space="preserve">НЧ </w:t>
      </w:r>
      <w:r w:rsidR="00765287" w:rsidRPr="00E1203F">
        <w:rPr>
          <w:sz w:val="56"/>
          <w:szCs w:val="56"/>
          <w:lang w:val="ru-RU"/>
        </w:rPr>
        <w:t>“</w:t>
      </w:r>
      <w:r w:rsidR="00765287" w:rsidRPr="00E1203F">
        <w:rPr>
          <w:sz w:val="56"/>
          <w:szCs w:val="56"/>
          <w:lang w:val="bg-BG"/>
        </w:rPr>
        <w:t>Захари Стоянов</w:t>
      </w:r>
      <w:r w:rsidR="00765287" w:rsidRPr="00E1203F">
        <w:rPr>
          <w:sz w:val="56"/>
          <w:szCs w:val="56"/>
          <w:lang w:val="ru-RU"/>
        </w:rPr>
        <w:t>”</w:t>
      </w:r>
    </w:p>
    <w:p w14:paraId="18A0A224" w14:textId="50558E83" w:rsidR="00765287" w:rsidRDefault="00CE0FB9" w:rsidP="00CE0FB9">
      <w:pPr>
        <w:pStyle w:val="a9"/>
        <w:numPr>
          <w:ilvl w:val="0"/>
          <w:numId w:val="1"/>
        </w:numPr>
        <w:rPr>
          <w:lang w:val="bg-BG"/>
        </w:rPr>
      </w:pPr>
      <w:r>
        <w:rPr>
          <w:lang w:val="bg-BG"/>
        </w:rPr>
        <w:t xml:space="preserve">Всеки жител на квартал </w:t>
      </w:r>
      <w:r w:rsidRPr="00CE0FB9">
        <w:rPr>
          <w:lang w:val="ru-RU"/>
        </w:rPr>
        <w:t>“</w:t>
      </w:r>
      <w:r>
        <w:rPr>
          <w:lang w:val="bg-BG"/>
        </w:rPr>
        <w:t>Хр. Смирненски има право да ползва библиотеката, като за целта трябва да се регистрира като неин член с лична карта./Деца и юношите от 6 до 14 години се записват с карта на родителите/</w:t>
      </w:r>
    </w:p>
    <w:p w14:paraId="76318603" w14:textId="725EE95A" w:rsidR="00CE0FB9" w:rsidRDefault="00CE0FB9" w:rsidP="00CE0FB9">
      <w:pPr>
        <w:pStyle w:val="a9"/>
        <w:numPr>
          <w:ilvl w:val="0"/>
          <w:numId w:val="1"/>
        </w:numPr>
        <w:rPr>
          <w:lang w:val="bg-BG"/>
        </w:rPr>
      </w:pPr>
      <w:r>
        <w:rPr>
          <w:lang w:val="bg-BG"/>
        </w:rPr>
        <w:t>При записването</w:t>
      </w:r>
      <w:r w:rsidR="002216EA">
        <w:rPr>
          <w:lang w:val="bg-BG"/>
        </w:rPr>
        <w:t xml:space="preserve"> </w:t>
      </w:r>
      <w:r>
        <w:rPr>
          <w:lang w:val="bg-BG"/>
        </w:rPr>
        <w:t>всеки читател трябва да заплати еднократна такса за ползване на биб</w:t>
      </w:r>
      <w:r w:rsidR="002216EA">
        <w:rPr>
          <w:lang w:val="bg-BG"/>
        </w:rPr>
        <w:t>л</w:t>
      </w:r>
      <w:r>
        <w:rPr>
          <w:lang w:val="bg-BG"/>
        </w:rPr>
        <w:t>иотеката за календарната година в размер на :</w:t>
      </w:r>
    </w:p>
    <w:p w14:paraId="4C18D0C8" w14:textId="77777777" w:rsidR="00CE0FB9" w:rsidRDefault="00CE0FB9" w:rsidP="00CE0FB9">
      <w:pPr>
        <w:pStyle w:val="a9"/>
        <w:rPr>
          <w:lang w:val="bg-BG"/>
        </w:rPr>
      </w:pPr>
    </w:p>
    <w:p w14:paraId="145BA587" w14:textId="56F5CB6D" w:rsidR="00CE0FB9" w:rsidRDefault="00CE0FB9" w:rsidP="00CE0FB9">
      <w:pPr>
        <w:pStyle w:val="a9"/>
        <w:rPr>
          <w:lang w:val="bg-BG"/>
        </w:rPr>
      </w:pPr>
      <w:r>
        <w:rPr>
          <w:lang w:val="bg-BG"/>
        </w:rPr>
        <w:t xml:space="preserve">    </w:t>
      </w:r>
      <w:r w:rsidR="00BA1904">
        <w:rPr>
          <w:lang w:val="bg-BG"/>
        </w:rPr>
        <w:t>евро</w:t>
      </w:r>
      <w:r>
        <w:rPr>
          <w:lang w:val="bg-BG"/>
        </w:rPr>
        <w:t xml:space="preserve"> - за пенсионери</w:t>
      </w:r>
    </w:p>
    <w:p w14:paraId="6F798125" w14:textId="756BED92" w:rsidR="00CE0FB9" w:rsidRDefault="00CE0FB9" w:rsidP="00CE0FB9">
      <w:pPr>
        <w:pStyle w:val="a9"/>
        <w:rPr>
          <w:lang w:val="bg-BG"/>
        </w:rPr>
      </w:pPr>
      <w:r>
        <w:rPr>
          <w:lang w:val="bg-BG"/>
        </w:rPr>
        <w:t xml:space="preserve">    </w:t>
      </w:r>
      <w:r w:rsidR="00BA1904">
        <w:rPr>
          <w:lang w:val="bg-BG"/>
        </w:rPr>
        <w:t>евро</w:t>
      </w:r>
      <w:r>
        <w:rPr>
          <w:lang w:val="bg-BG"/>
        </w:rPr>
        <w:t xml:space="preserve"> – за всички останали читатели</w:t>
      </w:r>
    </w:p>
    <w:p w14:paraId="588721D1" w14:textId="67514A84" w:rsidR="00BA1904" w:rsidRDefault="00BA1904" w:rsidP="00CE0FB9">
      <w:pPr>
        <w:pStyle w:val="a9"/>
        <w:rPr>
          <w:lang w:val="bg-BG"/>
        </w:rPr>
      </w:pPr>
      <w:r>
        <w:rPr>
          <w:lang w:val="bg-BG"/>
        </w:rPr>
        <w:t xml:space="preserve">    евро – лятна такса за ученици</w:t>
      </w:r>
    </w:p>
    <w:p w14:paraId="5F53327B" w14:textId="5BC6BCB4" w:rsidR="00CE0FB9" w:rsidRDefault="00CE0FB9" w:rsidP="00CE0FB9">
      <w:pPr>
        <w:pStyle w:val="a9"/>
        <w:numPr>
          <w:ilvl w:val="0"/>
          <w:numId w:val="1"/>
        </w:numPr>
        <w:rPr>
          <w:lang w:val="bg-BG"/>
        </w:rPr>
      </w:pPr>
      <w:r>
        <w:rPr>
          <w:lang w:val="bg-BG"/>
        </w:rPr>
        <w:t>При смяна на местожителството, читателят задължително връща всички заети книги и указва новия си адрес.</w:t>
      </w:r>
    </w:p>
    <w:p w14:paraId="28FA7FA6" w14:textId="78A97F55" w:rsidR="00CE0FB9" w:rsidRDefault="00CE0FB9" w:rsidP="00CE0FB9">
      <w:pPr>
        <w:pStyle w:val="a9"/>
        <w:numPr>
          <w:ilvl w:val="0"/>
          <w:numId w:val="1"/>
        </w:numPr>
        <w:rPr>
          <w:lang w:val="bg-BG"/>
        </w:rPr>
      </w:pPr>
      <w:r>
        <w:rPr>
          <w:lang w:val="bg-BG"/>
        </w:rPr>
        <w:t>Читателите имат право да заемат библиотечни документи за дома, да получават справки и информация за литература по дадена тема, да използват справочния апарат на библиотеката чрез каталози и картотека, да участват в провеждането от библиотеката инициативи.</w:t>
      </w:r>
    </w:p>
    <w:p w14:paraId="63725847" w14:textId="1EC641D2" w:rsidR="00CE0FB9" w:rsidRDefault="00CE0FB9" w:rsidP="00CE0FB9">
      <w:pPr>
        <w:pStyle w:val="a9"/>
        <w:numPr>
          <w:ilvl w:val="0"/>
          <w:numId w:val="1"/>
        </w:numPr>
        <w:rPr>
          <w:lang w:val="bg-BG"/>
        </w:rPr>
      </w:pPr>
      <w:r>
        <w:rPr>
          <w:lang w:val="bg-BG"/>
        </w:rPr>
        <w:t xml:space="preserve">Читателите могат </w:t>
      </w:r>
      <w:r w:rsidR="00BA1904">
        <w:rPr>
          <w:lang w:val="bg-BG"/>
        </w:rPr>
        <w:t>да заемат за дома не повече от 7 бр. библиотечни документи за срок от 1 месец.</w:t>
      </w:r>
    </w:p>
    <w:p w14:paraId="11012493" w14:textId="5F7D315C" w:rsidR="00BA1904" w:rsidRDefault="00EF38D5" w:rsidP="00CE0FB9">
      <w:pPr>
        <w:pStyle w:val="a9"/>
        <w:numPr>
          <w:ilvl w:val="0"/>
          <w:numId w:val="1"/>
        </w:numPr>
        <w:rPr>
          <w:lang w:val="bg-BG"/>
        </w:rPr>
      </w:pPr>
      <w:r>
        <w:rPr>
          <w:lang w:val="bg-BG"/>
        </w:rPr>
        <w:t xml:space="preserve">Читателите, които задържат книгите повече от определения срок или ги връщат в неугледен вид /скъсани, похабени, негодни за ползване/ ще бъдат глобявани или лишавани </w:t>
      </w:r>
      <w:r w:rsidR="002216EA">
        <w:rPr>
          <w:lang w:val="bg-BG"/>
        </w:rPr>
        <w:t>от правото да ползват библиотеката за определен срок.</w:t>
      </w:r>
    </w:p>
    <w:p w14:paraId="60E3E42D" w14:textId="369DB8C9" w:rsidR="002216EA" w:rsidRDefault="002216EA" w:rsidP="00CE0FB9">
      <w:pPr>
        <w:pStyle w:val="a9"/>
        <w:numPr>
          <w:ilvl w:val="0"/>
          <w:numId w:val="1"/>
        </w:numPr>
        <w:rPr>
          <w:lang w:val="bg-BG"/>
        </w:rPr>
      </w:pPr>
      <w:r>
        <w:rPr>
          <w:lang w:val="bg-BG"/>
        </w:rPr>
        <w:t>Когато читателят повреди заетия библ. Документ до такава степен, че го направи непригоден за ползване или не може да го върне, защото го е загубил, или поради друга, независеща от него причина, той трябва да го замени с идентичен екземпляр, с друго издание на същото заглавие или с равностойно по съдържание и цена, или да заплати обезщетение в размер не по-малко от петкратната стойност на библ. документ по пазарни цени.</w:t>
      </w:r>
    </w:p>
    <w:p w14:paraId="59A5BDF5" w14:textId="4A26E39F" w:rsidR="002216EA" w:rsidRDefault="002216EA" w:rsidP="00CE0FB9">
      <w:pPr>
        <w:pStyle w:val="a9"/>
        <w:numPr>
          <w:ilvl w:val="0"/>
          <w:numId w:val="1"/>
        </w:numPr>
        <w:rPr>
          <w:lang w:val="bg-BG"/>
        </w:rPr>
      </w:pPr>
      <w:r>
        <w:rPr>
          <w:lang w:val="bg-BG"/>
        </w:rPr>
        <w:lastRenderedPageBreak/>
        <w:t>За кражба на библ. документи се търси наказателна гражданска отговорност съгласно разпоредбите на Наказателния кодекс.</w:t>
      </w:r>
    </w:p>
    <w:p w14:paraId="343E39E0" w14:textId="77777777" w:rsidR="002216EA" w:rsidRPr="00CE0FB9" w:rsidRDefault="002216EA" w:rsidP="002216EA">
      <w:pPr>
        <w:pStyle w:val="a9"/>
        <w:rPr>
          <w:lang w:val="bg-BG"/>
        </w:rPr>
      </w:pPr>
    </w:p>
    <w:sectPr w:rsidR="002216EA" w:rsidRPr="00CE0FB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436780"/>
    <w:multiLevelType w:val="hybridMultilevel"/>
    <w:tmpl w:val="1612FE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8130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D59"/>
    <w:rsid w:val="002216EA"/>
    <w:rsid w:val="003378EA"/>
    <w:rsid w:val="00425C29"/>
    <w:rsid w:val="004A7D59"/>
    <w:rsid w:val="004D6FB9"/>
    <w:rsid w:val="00765287"/>
    <w:rsid w:val="00BA1904"/>
    <w:rsid w:val="00CE0FB9"/>
    <w:rsid w:val="00E1203F"/>
    <w:rsid w:val="00EF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84B07"/>
  <w15:chartTrackingRefBased/>
  <w15:docId w15:val="{E938A675-BB74-4FF6-BE59-6493EF66F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7D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7D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7D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7D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7D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7D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7D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7D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7D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A7D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A7D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A7D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A7D5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A7D59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A7D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A7D5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A7D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A7D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7D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A7D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7D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A7D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7D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A7D5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7D5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A7D5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A7D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A7D5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A7D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chitalishte ZS</dc:creator>
  <cp:keywords/>
  <dc:description/>
  <cp:lastModifiedBy>chitalishte ZS</cp:lastModifiedBy>
  <cp:revision>2</cp:revision>
  <dcterms:created xsi:type="dcterms:W3CDTF">2026-08-26T12:43:00Z</dcterms:created>
  <dcterms:modified xsi:type="dcterms:W3CDTF">2026-08-26T12:43:00Z</dcterms:modified>
</cp:coreProperties>
</file>